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78A2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 xml:space="preserve">Сведения о доходах, расходах, об имуществе и обязательствах имущественного характера, представленные федеральными государственными гражданскими служащими 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Департамента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Федеральной службы по надзору в сфере природопользования </w:t>
      </w:r>
      <w:r w:rsidR="007078A2">
        <w:rPr>
          <w:rFonts w:ascii="Times New Roman" w:hAnsi="Times New Roman" w:cs="Times New Roman"/>
          <w:b/>
          <w:sz w:val="24"/>
          <w:szCs w:val="24"/>
        </w:rPr>
        <w:t>по Южному федеральному округу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за отчетный </w:t>
      </w:r>
      <w:proofErr w:type="gramStart"/>
      <w:r w:rsidRPr="00B87AC4">
        <w:rPr>
          <w:rFonts w:ascii="Times New Roman" w:hAnsi="Times New Roman" w:cs="Times New Roman"/>
          <w:b/>
          <w:sz w:val="24"/>
          <w:szCs w:val="24"/>
        </w:rPr>
        <w:t>период</w:t>
      </w:r>
      <w:r w:rsidR="007078A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с</w:t>
      </w:r>
      <w:proofErr w:type="gramEnd"/>
      <w:r w:rsidRPr="00B87AC4">
        <w:rPr>
          <w:rFonts w:ascii="Times New Roman" w:hAnsi="Times New Roman" w:cs="Times New Roman"/>
          <w:b/>
          <w:sz w:val="24"/>
          <w:szCs w:val="24"/>
        </w:rPr>
        <w:t xml:space="preserve"> 1 января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7078A2">
        <w:rPr>
          <w:rFonts w:ascii="Times New Roman" w:hAnsi="Times New Roman" w:cs="Times New Roman"/>
          <w:b/>
          <w:sz w:val="24"/>
          <w:szCs w:val="24"/>
        </w:rPr>
        <w:t>15</w:t>
      </w:r>
      <w:r w:rsidRPr="00B87AC4">
        <w:rPr>
          <w:rFonts w:ascii="Times New Roman" w:hAnsi="Times New Roman" w:cs="Times New Roman"/>
          <w:b/>
          <w:sz w:val="24"/>
          <w:szCs w:val="24"/>
        </w:rPr>
        <w:t xml:space="preserve"> года </w:t>
      </w:r>
    </w:p>
    <w:p w:rsidR="00B87AC4" w:rsidRDefault="00B87AC4" w:rsidP="007078A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87AC4">
        <w:rPr>
          <w:rFonts w:ascii="Times New Roman" w:hAnsi="Times New Roman" w:cs="Times New Roman"/>
          <w:b/>
          <w:sz w:val="24"/>
          <w:szCs w:val="24"/>
        </w:rPr>
        <w:t>для размещения на официальном сайте</w:t>
      </w:r>
    </w:p>
    <w:tbl>
      <w:tblPr>
        <w:tblStyle w:val="a3"/>
        <w:tblW w:w="14786" w:type="dxa"/>
        <w:tblLayout w:type="fixed"/>
        <w:tblLook w:val="04A0" w:firstRow="1" w:lastRow="0" w:firstColumn="1" w:lastColumn="0" w:noHBand="0" w:noVBand="1"/>
      </w:tblPr>
      <w:tblGrid>
        <w:gridCol w:w="534"/>
        <w:gridCol w:w="1701"/>
        <w:gridCol w:w="1417"/>
        <w:gridCol w:w="1134"/>
        <w:gridCol w:w="1134"/>
        <w:gridCol w:w="851"/>
        <w:gridCol w:w="1134"/>
        <w:gridCol w:w="1134"/>
        <w:gridCol w:w="850"/>
        <w:gridCol w:w="992"/>
        <w:gridCol w:w="1276"/>
        <w:gridCol w:w="1276"/>
        <w:gridCol w:w="1353"/>
      </w:tblGrid>
      <w:tr w:rsidR="004230EF" w:rsidRPr="004230EF" w:rsidTr="00673321">
        <w:trPr>
          <w:trHeight w:val="690"/>
        </w:trPr>
        <w:tc>
          <w:tcPr>
            <w:tcW w:w="534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№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1701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417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Должность</w:t>
            </w:r>
          </w:p>
        </w:tc>
        <w:tc>
          <w:tcPr>
            <w:tcW w:w="4253" w:type="dxa"/>
            <w:gridSpan w:val="4"/>
          </w:tcPr>
          <w:p w:rsid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Объекты недвижимости, </w:t>
            </w:r>
          </w:p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2976" w:type="dxa"/>
            <w:gridSpan w:val="3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Транспортные средства (вид, марка)</w:t>
            </w:r>
          </w:p>
        </w:tc>
        <w:tc>
          <w:tcPr>
            <w:tcW w:w="1276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>Декларированный годовой доход¹ (руб.)</w:t>
            </w:r>
          </w:p>
        </w:tc>
        <w:tc>
          <w:tcPr>
            <w:tcW w:w="1353" w:type="dxa"/>
            <w:vMerge w:val="restart"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  <w:r w:rsidRPr="004230EF">
              <w:rPr>
                <w:rFonts w:ascii="Times New Roman" w:hAnsi="Times New Roman" w:cs="Times New Roman"/>
              </w:rPr>
              <w:t xml:space="preserve">Сведения об источниках получения средств, за счет </w:t>
            </w:r>
            <w:r w:rsidR="004230EF" w:rsidRPr="004230EF">
              <w:rPr>
                <w:rFonts w:ascii="Times New Roman" w:hAnsi="Times New Roman" w:cs="Times New Roman"/>
              </w:rPr>
              <w:t>которых совершена сделка² (вид приобретенного имущества, источники)</w:t>
            </w:r>
          </w:p>
        </w:tc>
      </w:tr>
      <w:tr w:rsidR="004230EF" w:rsidRPr="004230EF" w:rsidTr="00673321">
        <w:trPr>
          <w:trHeight w:val="981"/>
        </w:trPr>
        <w:tc>
          <w:tcPr>
            <w:tcW w:w="534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собственности</w:t>
            </w:r>
          </w:p>
        </w:tc>
        <w:tc>
          <w:tcPr>
            <w:tcW w:w="851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 xml:space="preserve">трана </w:t>
            </w:r>
            <w:proofErr w:type="spellStart"/>
            <w:proofErr w:type="gramStart"/>
            <w:r w:rsidR="00B87AC4" w:rsidRPr="004230EF">
              <w:rPr>
                <w:rFonts w:ascii="Times New Roman" w:hAnsi="Times New Roman" w:cs="Times New Roman"/>
              </w:rPr>
              <w:t>распо</w:t>
            </w:r>
            <w:r>
              <w:rPr>
                <w:rFonts w:ascii="Times New Roman" w:hAnsi="Times New Roman" w:cs="Times New Roman"/>
              </w:rPr>
              <w:t>-</w:t>
            </w:r>
            <w:r w:rsidR="00B87AC4" w:rsidRPr="004230EF">
              <w:rPr>
                <w:rFonts w:ascii="Times New Roman" w:hAnsi="Times New Roman" w:cs="Times New Roman"/>
              </w:rPr>
              <w:t>ложения</w:t>
            </w:r>
            <w:proofErr w:type="spellEnd"/>
            <w:proofErr w:type="gramEnd"/>
          </w:p>
        </w:tc>
        <w:tc>
          <w:tcPr>
            <w:tcW w:w="1134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="00B87AC4" w:rsidRPr="004230EF">
              <w:rPr>
                <w:rFonts w:ascii="Times New Roman" w:hAnsi="Times New Roman" w:cs="Times New Roman"/>
              </w:rPr>
              <w:t>ид объекта</w:t>
            </w:r>
          </w:p>
        </w:tc>
        <w:tc>
          <w:tcPr>
            <w:tcW w:w="850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</w:t>
            </w:r>
            <w:r w:rsidR="00B87AC4" w:rsidRPr="004230EF">
              <w:rPr>
                <w:rFonts w:ascii="Times New Roman" w:hAnsi="Times New Roman" w:cs="Times New Roman"/>
              </w:rPr>
              <w:t>лощадь (</w:t>
            </w:r>
            <w:proofErr w:type="spellStart"/>
            <w:r w:rsidR="00B87AC4" w:rsidRPr="004230EF">
              <w:rPr>
                <w:rFonts w:ascii="Times New Roman" w:hAnsi="Times New Roman" w:cs="Times New Roman"/>
              </w:rPr>
              <w:t>кв.м</w:t>
            </w:r>
            <w:proofErr w:type="spellEnd"/>
            <w:r w:rsidR="00B87AC4" w:rsidRPr="004230EF">
              <w:rPr>
                <w:rFonts w:ascii="Times New Roman" w:hAnsi="Times New Roman" w:cs="Times New Roman"/>
              </w:rPr>
              <w:t>)</w:t>
            </w:r>
          </w:p>
        </w:tc>
        <w:tc>
          <w:tcPr>
            <w:tcW w:w="992" w:type="dxa"/>
          </w:tcPr>
          <w:p w:rsidR="00B87AC4" w:rsidRPr="004230EF" w:rsidRDefault="004230EF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</w:t>
            </w:r>
            <w:r w:rsidR="00B87AC4" w:rsidRPr="004230EF">
              <w:rPr>
                <w:rFonts w:ascii="Times New Roman" w:hAnsi="Times New Roman" w:cs="Times New Roman"/>
              </w:rPr>
              <w:t>трана расположения</w:t>
            </w: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B87AC4" w:rsidRPr="004230EF" w:rsidRDefault="00B87AC4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4230EF" w:rsidRPr="004230EF" w:rsidTr="00673321">
        <w:trPr>
          <w:trHeight w:val="306"/>
        </w:trPr>
        <w:tc>
          <w:tcPr>
            <w:tcW w:w="5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70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417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851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6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7</w:t>
            </w:r>
          </w:p>
        </w:tc>
        <w:tc>
          <w:tcPr>
            <w:tcW w:w="1134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8</w:t>
            </w:r>
          </w:p>
        </w:tc>
        <w:tc>
          <w:tcPr>
            <w:tcW w:w="850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9</w:t>
            </w:r>
          </w:p>
        </w:tc>
        <w:tc>
          <w:tcPr>
            <w:tcW w:w="992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10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11</w:t>
            </w:r>
          </w:p>
        </w:tc>
        <w:tc>
          <w:tcPr>
            <w:tcW w:w="1276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12</w:t>
            </w:r>
          </w:p>
        </w:tc>
        <w:tc>
          <w:tcPr>
            <w:tcW w:w="1353" w:type="dxa"/>
          </w:tcPr>
          <w:p w:rsidR="004230EF" w:rsidRPr="004230EF" w:rsidRDefault="004230EF" w:rsidP="00B87AC4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230EF">
              <w:rPr>
                <w:rFonts w:ascii="Times New Roman" w:hAnsi="Times New Roman" w:cs="Times New Roman"/>
                <w:b/>
              </w:rPr>
              <w:t>13</w:t>
            </w:r>
          </w:p>
        </w:tc>
      </w:tr>
      <w:tr w:rsidR="00673321" w:rsidRPr="004230EF" w:rsidTr="00673321">
        <w:trPr>
          <w:trHeight w:val="500"/>
        </w:trPr>
        <w:tc>
          <w:tcPr>
            <w:tcW w:w="534" w:type="dxa"/>
            <w:vMerge w:val="restart"/>
          </w:tcPr>
          <w:p w:rsidR="00673321" w:rsidRPr="004230EF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vMerge w:val="restart"/>
          </w:tcPr>
          <w:p w:rsidR="00673321" w:rsidRPr="004230EF" w:rsidRDefault="00673321" w:rsidP="00116E9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Николаенко А.И.</w:t>
            </w:r>
          </w:p>
        </w:tc>
        <w:tc>
          <w:tcPr>
            <w:tcW w:w="1417" w:type="dxa"/>
            <w:vMerge w:val="restart"/>
          </w:tcPr>
          <w:p w:rsidR="00673321" w:rsidRPr="00143405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Главный специалист-эксперт</w:t>
            </w:r>
          </w:p>
        </w:tc>
        <w:tc>
          <w:tcPr>
            <w:tcW w:w="1134" w:type="dxa"/>
            <w:vMerge w:val="restart"/>
          </w:tcPr>
          <w:p w:rsidR="00673321" w:rsidRPr="00531A90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673321" w:rsidRPr="00531A90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673321" w:rsidRPr="00531A90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673321" w:rsidRPr="00531A90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73321" w:rsidRPr="004230EF" w:rsidRDefault="00673321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673321" w:rsidRPr="004230EF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992" w:type="dxa"/>
          </w:tcPr>
          <w:p w:rsidR="00673321" w:rsidRPr="004230EF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73321" w:rsidRPr="00143405" w:rsidRDefault="00673321" w:rsidP="00143405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673321" w:rsidRPr="00615D5F" w:rsidRDefault="00673321" w:rsidP="00615D5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338 093,28</w:t>
            </w:r>
          </w:p>
        </w:tc>
        <w:tc>
          <w:tcPr>
            <w:tcW w:w="1353" w:type="dxa"/>
            <w:vMerge w:val="restart"/>
          </w:tcPr>
          <w:p w:rsidR="00673321" w:rsidRPr="007D01DC" w:rsidRDefault="00673321" w:rsidP="007D01D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73321" w:rsidRPr="004230EF" w:rsidTr="00673321">
        <w:trPr>
          <w:trHeight w:val="441"/>
        </w:trPr>
        <w:tc>
          <w:tcPr>
            <w:tcW w:w="534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73321" w:rsidRDefault="00673321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3321" w:rsidRDefault="00673321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2" w:type="dxa"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673321" w:rsidRDefault="00673321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73321" w:rsidRPr="00615D5F" w:rsidRDefault="00673321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673321" w:rsidRDefault="00673321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673321" w:rsidRPr="004230EF" w:rsidTr="00673321">
        <w:trPr>
          <w:trHeight w:val="515"/>
        </w:trPr>
        <w:tc>
          <w:tcPr>
            <w:tcW w:w="534" w:type="dxa"/>
            <w:vMerge w:val="restart"/>
          </w:tcPr>
          <w:p w:rsidR="00673321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vMerge w:val="restart"/>
          </w:tcPr>
          <w:p w:rsidR="00673321" w:rsidRPr="004230EF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417" w:type="dxa"/>
            <w:vMerge w:val="restart"/>
          </w:tcPr>
          <w:p w:rsidR="00673321" w:rsidRPr="00143405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673321" w:rsidRPr="00531A90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673321" w:rsidRPr="00531A90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673321" w:rsidRPr="00531A90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673321" w:rsidRPr="00531A90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673321" w:rsidRPr="004230EF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673321" w:rsidRPr="004230EF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992" w:type="dxa"/>
          </w:tcPr>
          <w:p w:rsidR="00673321" w:rsidRPr="004230EF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673321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 легковой</w:t>
            </w:r>
          </w:p>
          <w:p w:rsidR="00673321" w:rsidRPr="00673321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Chevrolet</w:t>
            </w:r>
            <w:r w:rsidRPr="00673321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Lanos</w:t>
            </w:r>
            <w:proofErr w:type="spellEnd"/>
          </w:p>
        </w:tc>
        <w:tc>
          <w:tcPr>
            <w:tcW w:w="1276" w:type="dxa"/>
            <w:vMerge w:val="restart"/>
          </w:tcPr>
          <w:p w:rsidR="00673321" w:rsidRPr="00615D5F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480 000,00</w:t>
            </w:r>
          </w:p>
        </w:tc>
        <w:tc>
          <w:tcPr>
            <w:tcW w:w="1353" w:type="dxa"/>
            <w:vMerge w:val="restart"/>
          </w:tcPr>
          <w:p w:rsidR="00673321" w:rsidRPr="007D01DC" w:rsidRDefault="00673321" w:rsidP="00673321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673321" w:rsidRPr="004230EF" w:rsidTr="00673321">
        <w:trPr>
          <w:trHeight w:val="1050"/>
        </w:trPr>
        <w:tc>
          <w:tcPr>
            <w:tcW w:w="534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673321" w:rsidRDefault="00673321" w:rsidP="00116E9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673321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673321" w:rsidRPr="004230EF" w:rsidRDefault="00673321" w:rsidP="00910F7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Жилой дом</w:t>
            </w:r>
          </w:p>
        </w:tc>
        <w:tc>
          <w:tcPr>
            <w:tcW w:w="850" w:type="dxa"/>
          </w:tcPr>
          <w:p w:rsidR="00673321" w:rsidRPr="004230EF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82,00</w:t>
            </w:r>
          </w:p>
        </w:tc>
        <w:tc>
          <w:tcPr>
            <w:tcW w:w="992" w:type="dxa"/>
          </w:tcPr>
          <w:p w:rsidR="00673321" w:rsidRPr="004230EF" w:rsidRDefault="00673321" w:rsidP="00B87AC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673321" w:rsidRDefault="00673321" w:rsidP="0014340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673321" w:rsidRDefault="00673321" w:rsidP="00615D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673321" w:rsidRDefault="00673321" w:rsidP="007D01DC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D0181B" w:rsidRPr="004230EF" w:rsidTr="00D0181B">
        <w:trPr>
          <w:trHeight w:val="495"/>
        </w:trPr>
        <w:tc>
          <w:tcPr>
            <w:tcW w:w="534" w:type="dxa"/>
            <w:vMerge w:val="restart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vMerge w:val="restart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417" w:type="dxa"/>
            <w:vMerge w:val="restart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851" w:type="dxa"/>
            <w:vMerge w:val="restart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vMerge w:val="restart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</w:tcPr>
          <w:p w:rsidR="00D0181B" w:rsidRPr="004230EF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D0181B" w:rsidRPr="004230EF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34,00</w:t>
            </w:r>
          </w:p>
        </w:tc>
        <w:tc>
          <w:tcPr>
            <w:tcW w:w="992" w:type="dxa"/>
          </w:tcPr>
          <w:p w:rsidR="00D0181B" w:rsidRPr="004230EF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76" w:type="dxa"/>
            <w:vMerge w:val="restart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353" w:type="dxa"/>
            <w:vMerge w:val="restart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D0181B" w:rsidRPr="004230EF" w:rsidTr="00673321">
        <w:trPr>
          <w:trHeight w:val="540"/>
        </w:trPr>
        <w:tc>
          <w:tcPr>
            <w:tcW w:w="534" w:type="dxa"/>
            <w:vMerge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850" w:type="dxa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92" w:type="dxa"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76" w:type="dxa"/>
            <w:vMerge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53" w:type="dxa"/>
            <w:vMerge/>
          </w:tcPr>
          <w:p w:rsidR="00D0181B" w:rsidRDefault="00D0181B" w:rsidP="00D0181B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B87AC4" w:rsidRPr="00B87AC4" w:rsidRDefault="00B87AC4" w:rsidP="00B1617A">
      <w:pPr>
        <w:rPr>
          <w:rFonts w:ascii="Times New Roman" w:hAnsi="Times New Roman" w:cs="Times New Roman"/>
          <w:b/>
          <w:sz w:val="24"/>
          <w:szCs w:val="24"/>
        </w:rPr>
      </w:pPr>
    </w:p>
    <w:sectPr w:rsidR="00B87AC4" w:rsidRPr="00B87AC4" w:rsidSect="00B87AC4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9CE"/>
    <w:rsid w:val="00116E90"/>
    <w:rsid w:val="00143405"/>
    <w:rsid w:val="00211593"/>
    <w:rsid w:val="002F0998"/>
    <w:rsid w:val="00355D11"/>
    <w:rsid w:val="00395085"/>
    <w:rsid w:val="004230EF"/>
    <w:rsid w:val="00435B2A"/>
    <w:rsid w:val="004822E2"/>
    <w:rsid w:val="00531A90"/>
    <w:rsid w:val="00602621"/>
    <w:rsid w:val="00615D5F"/>
    <w:rsid w:val="00673321"/>
    <w:rsid w:val="007078A2"/>
    <w:rsid w:val="007D01DC"/>
    <w:rsid w:val="00910F7C"/>
    <w:rsid w:val="009239BC"/>
    <w:rsid w:val="00A01AAC"/>
    <w:rsid w:val="00A379CE"/>
    <w:rsid w:val="00B1617A"/>
    <w:rsid w:val="00B87AC4"/>
    <w:rsid w:val="00D0181B"/>
    <w:rsid w:val="00D90657"/>
    <w:rsid w:val="00E16AE7"/>
    <w:rsid w:val="00E94CC9"/>
    <w:rsid w:val="00EA1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CF943E8-B54F-4DEA-A89E-396B985095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026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87A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078A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078A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180</Words>
  <Characters>1030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Maiorova</dc:creator>
  <cp:keywords/>
  <dc:description/>
  <cp:lastModifiedBy>Ю.М. Черкесова</cp:lastModifiedBy>
  <cp:revision>4</cp:revision>
  <cp:lastPrinted>2016-04-19T14:17:00Z</cp:lastPrinted>
  <dcterms:created xsi:type="dcterms:W3CDTF">2016-04-20T11:33:00Z</dcterms:created>
  <dcterms:modified xsi:type="dcterms:W3CDTF">2016-04-21T11:02:00Z</dcterms:modified>
</cp:coreProperties>
</file>